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styles.xml" ContentType="application/vnd.openxmlformats-officedocument.wordprocessingml.styles+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u w:val="single"/>
          <w:b/>
          <w:rFonts w:cs="Times New Roman"/>
        </w:rPr>
        <w:t>Physical World:</w:t>
      </w:r>
    </w:p>
    <w:p>
      <w:pPr>
        <w:pStyle w:val="style0"/>
      </w:pPr>
      <w:r>
        <w:rPr>
          <w:rFonts w:cs="Times New Roman"/>
        </w:rPr>
      </w:r>
    </w:p>
    <w:p>
      <w:pPr>
        <w:pStyle w:val="style0"/>
      </w:pPr>
      <w:r>
        <w:rPr>
          <w:rFonts w:cs="Times New Roman"/>
        </w:rPr>
        <w:t>The physical world is a 3D forest and allows the player to freely move across the three dimensions during general game play.  The forest is composed of three layers: the forest floor, the underground caves, and the treetops.  Each layer has its own default size with the forest floor being the largest.  This layer is roughly one acre in size bounded by a large lake on one side and the mountains on another.  The mountains are impassable and function as a wall for the squirrel.  The squirrel can swim in the lake, however, if the squirrel stays in the water too long it will drown.  The other sides of the map will be bounded by rivers flowing from the lake.  The forest floor contains some bounded areas that can be unlocked.  These areas present a challenge to the player by adding specific requirements to the normal game play in order to access the area.  This feature also adds a sense of accomplishment and advancement in the game.  Optional modifications allow the player to expand the general map size by adding more bounded areas that can be unlocked.  The underground caves will be bounded by their walls and will only contain a limited number of cave rooms.  The tree top layer will be bounded by the size of the forest.  This will only allow the squirrel to travel as far as the edge of the forest before having to climb down to the forest floor.</w:t>
      </w:r>
    </w:p>
    <w:p>
      <w:pPr>
        <w:pStyle w:val="style0"/>
      </w:pPr>
      <w:r>
        <w:rPr>
          <w:rFonts w:cs="Times New Roman"/>
        </w:rPr>
      </w:r>
    </w:p>
    <w:p>
      <w:pPr>
        <w:pStyle w:val="style0"/>
      </w:pPr>
      <w:r>
        <w:rPr>
          <w:rFonts w:cs="Times New Roman"/>
        </w:rPr>
        <w:t>The accuracy of scale is not critical due to the cartoonish nature of the game.  The environment will be a consistent scale, but the animals will be scaled to be a similar size as the squirrel.  Animals that are bigger than a squirrel, such as a bear, will still be slightly larger.  This will ease visual difficulties during game play when dealing with large animals such as bears.  The speed of the animals will mimic the real world so that dogs and cats move at the same speed as the squirrel.  The scale in the cave and tree top layers will be similar when dealing with other animals.  Objects will be scaled larger for ease of viewing and interaction.</w:t>
      </w:r>
    </w:p>
    <w:p>
      <w:pPr>
        <w:pStyle w:val="style0"/>
      </w:pPr>
      <w:r>
        <w:rPr>
          <w:rFonts w:cs="Times New Roman"/>
        </w:rPr>
      </w:r>
    </w:p>
    <w:p>
      <w:pPr>
        <w:pStyle w:val="style0"/>
      </w:pPr>
      <w:r>
        <w:rPr>
          <w:rFonts w:cs="Times New Roman"/>
        </w:rPr>
        <w:t>The squirrel’s home base will be located above ground and accessed through specially marked trees.  The base will start out as a single floor type dwelling, allowing the player to safely store food and other items.  When the player gains more land, the dwelling accommodates by adding subsequent floors.</w:t>
      </w:r>
    </w:p>
    <w:p>
      <w:pPr>
        <w:pStyle w:val="style0"/>
      </w:pPr>
      <w:r>
        <w:rPr/>
      </w:r>
    </w:p>
    <w:sectPr>
      <w:formProt w:val="off"/>
      <w:pgSz w:h="15840" w:w="12240"/>
      <w:docGrid w:charSpace="4096" w:linePitch="240" w:type="default"/>
      <w:textDirection w:val="lrTb"/>
      <w:pgNumType w:fmt="decimal"/>
      <w:type w:val="nextPage"/>
      <w:pgMar w:bottom="1440" w:left="1440" w:right="1440" w:top="144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 w:name="Calibri">
    <w:charset w:val="80"/>
    <w:family w:val="roman"/>
    <w:pitch w:val="variable"/>
  </w:font>
</w:fonts>
</file>

<file path=word/styles.xml><?xml version="1.0" encoding="utf-8"?>
<w:styles xmlns:w="http://schemas.openxmlformats.org/wordprocessingml/2006/main">
  <w:style w:styleId="style0" w:type="paragraph">
    <w:name w:val="Normal"/>
    <w:next w:val="style0"/>
    <w:pPr>
      <w:jc w:val="left"/>
      <w:widowControl/>
      <w:tabs>
        <w:tab w:leader="none" w:pos="709" w:val="left"/>
      </w:tabs>
      <w:suppressAutoHyphens w:val="true"/>
    </w:pPr>
    <w:rPr>
      <w:color w:val="auto"/>
      <w:sz w:val="22"/>
      <w:szCs w:val="22"/>
      <w:rFonts w:ascii="Calibri" w:cs="" w:eastAsia="DejaVu Sans" w:hAnsi="Calibri"/>
      <w:lang w:bidi="ar-SA" w:eastAsia="en-US" w:val="en-US"/>
    </w:rPr>
  </w:style>
  <w:style w:styleId="style15" w:type="character">
    <w:name w:val="Default Paragraph Font"/>
    <w:next w:val="style15"/>
    <w:rPr/>
  </w:style>
  <w:style w:styleId="style16" w:type="paragraph">
    <w:name w:val="Heading"/>
    <w:basedOn w:val="style0"/>
    <w:next w:val="style17"/>
    <w:pPr>
      <w:keepNext/>
      <w:spacing w:after="120" w:before="240"/>
    </w:pPr>
    <w:rPr>
      <w:sz w:val="28"/>
      <w:szCs w:val="28"/>
      <w:rFonts w:ascii="Liberation Sans" w:cs="Lohit Hindi" w:eastAsia="DejaVu Sans" w:hAnsi="Liberation Sans"/>
    </w:rPr>
  </w:style>
  <w:style w:styleId="style17" w:type="paragraph">
    <w:name w:val="Text body"/>
    <w:basedOn w:val="style0"/>
    <w:next w:val="style17"/>
    <w:pPr>
      <w:spacing w:after="120" w:before="0"/>
    </w:pPr>
    <w:rPr/>
  </w:style>
  <w:style w:styleId="style18" w:type="paragraph">
    <w:name w:val="List"/>
    <w:basedOn w:val="style17"/>
    <w:next w:val="style18"/>
    <w:pPr/>
    <w:rPr>
      <w:rFonts w:cs="Lohit Hindi"/>
    </w:rPr>
  </w:style>
  <w:style w:styleId="style19" w:type="paragraph">
    <w:name w:val="Caption"/>
    <w:basedOn w:val="style0"/>
    <w:next w:val="style19"/>
    <w:pPr>
      <w:suppressLineNumbers/>
      <w:spacing w:after="120" w:before="120"/>
    </w:pPr>
    <w:rPr>
      <w:sz w:val="24"/>
      <w:i/>
      <w:szCs w:val="24"/>
      <w:iCs/>
      <w:rFonts w:cs="Lohit Hindi"/>
    </w:rPr>
  </w:style>
  <w:style w:styleId="style20" w:type="paragraph">
    <w:name w:val="Index"/>
    <w:basedOn w:val="style0"/>
    <w:next w:val="style20"/>
    <w:pPr>
      <w:suppressLineNumbers/>
    </w:pPr>
    <w:rPr>
      <w:rFonts w:cs="Lohit Hind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Normal.dotm</Template>
  <TotalTime>0</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2011-01-11T03:08:00.00Z</dcterms:created>
  <dc:creator>Rachel K Manigault</dc:creator>
  <cp:lastModifiedBy>Rachel K Manigault</cp:lastModifiedBy>
  <dcterms:modified xsi:type="dcterms:W3CDTF">2011-01-11T03:08:00.00Z</dcterms:modified>
  <cp:revision>2</cp:revision>
</cp:coreProperties>
</file>